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CA6EF" w14:textId="77777777" w:rsidR="0090673E" w:rsidRDefault="0090673E" w:rsidP="0090673E">
      <w:pPr>
        <w:spacing w:before="0" w:after="360" w:line="240" w:lineRule="auto"/>
        <w:jc w:val="center"/>
        <w:rPr>
          <w:rFonts w:eastAsia="Century Gothic"/>
          <w:b/>
          <w:color w:val="000000"/>
          <w:sz w:val="26"/>
          <w:szCs w:val="26"/>
        </w:rPr>
      </w:pPr>
      <w:r>
        <w:rPr>
          <w:rFonts w:eastAsia="Century Gothic"/>
          <w:b/>
          <w:color w:val="000000"/>
          <w:sz w:val="26"/>
          <w:szCs w:val="26"/>
        </w:rPr>
        <w:t>SPONSORSHIP REPLY FORM</w:t>
      </w:r>
    </w:p>
    <w:p w14:paraId="275DED42" w14:textId="77777777" w:rsidR="005570A0" w:rsidRDefault="005570A0" w:rsidP="0090673E">
      <w:pPr>
        <w:autoSpaceDE w:val="0"/>
        <w:autoSpaceDN w:val="0"/>
        <w:adjustRightInd w:val="0"/>
        <w:spacing w:before="0" w:after="0" w:line="240" w:lineRule="auto"/>
        <w:jc w:val="center"/>
        <w:rPr>
          <w:rFonts w:ascii="CenturyGothic-Bold" w:eastAsia="Century Gothic" w:hAnsi="CenturyGothic-Bold" w:cs="CenturyGothic-Bold"/>
          <w:b/>
          <w:bCs/>
          <w:color w:val="auto"/>
          <w:kern w:val="0"/>
          <w:lang w:val="en-MY"/>
        </w:rPr>
      </w:pPr>
    </w:p>
    <w:p w14:paraId="4CF87C5A" w14:textId="55C434A7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-Bold" w:eastAsia="Century Gothic" w:hAnsi="CenturyGothic-Bold" w:cs="CenturyGothic-Bold"/>
          <w:b/>
          <w:bCs/>
          <w:color w:val="auto"/>
          <w:kern w:val="0"/>
          <w:lang w:val="en-MY"/>
        </w:rPr>
        <w:t xml:space="preserve">ASSOC. PROF. DR. IR. MOHD FAIRUSHAM BIN GHAZALI </w:t>
      </w:r>
      <w:r w:rsidRPr="001B5F6E">
        <w:rPr>
          <w:rFonts w:ascii="CenturyGothic-Bold" w:eastAsia="Century Gothic" w:hAnsi="CenturyGothic-Bold" w:cs="CenturyGothic-Bold"/>
          <w:b/>
          <w:bCs/>
          <w:color w:val="auto"/>
          <w:kern w:val="0"/>
          <w:lang w:val="en-MY"/>
        </w:rPr>
        <w:tab/>
      </w:r>
      <w:r w:rsidRPr="001B5F6E">
        <w:rPr>
          <w:rFonts w:ascii="CenturyGothic-Bold" w:eastAsia="Century Gothic" w:hAnsi="CenturyGothic-Bold" w:cs="CenturyGothic-Bold"/>
          <w:b/>
          <w:bCs/>
          <w:color w:val="auto"/>
          <w:kern w:val="0"/>
          <w:lang w:val="en-MY"/>
        </w:rPr>
        <w:tab/>
      </w: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Date: ___________________</w:t>
      </w:r>
    </w:p>
    <w:p w14:paraId="45D0B446" w14:textId="55483259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 xml:space="preserve">Conference Chair, </w:t>
      </w:r>
      <w:proofErr w:type="spellStart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ESChE</w:t>
      </w:r>
      <w:proofErr w:type="spellEnd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 xml:space="preserve"> 2023</w:t>
      </w:r>
    </w:p>
    <w:p w14:paraId="389ADE78" w14:textId="77777777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Centre for Research in Advanced Fluid &amp; Processes,</w:t>
      </w:r>
    </w:p>
    <w:p w14:paraId="28557CDC" w14:textId="77777777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 xml:space="preserve">UMP </w:t>
      </w:r>
      <w:proofErr w:type="spellStart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Paya</w:t>
      </w:r>
      <w:proofErr w:type="spellEnd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 xml:space="preserve"> </w:t>
      </w:r>
      <w:proofErr w:type="spellStart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Besar</w:t>
      </w:r>
      <w:proofErr w:type="spellEnd"/>
    </w:p>
    <w:p w14:paraId="72A3C089" w14:textId="77777777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proofErr w:type="spellStart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Universiti</w:t>
      </w:r>
      <w:proofErr w:type="spellEnd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 xml:space="preserve"> Malaysia Pahang,</w:t>
      </w:r>
    </w:p>
    <w:p w14:paraId="0F1E45F4" w14:textId="77777777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proofErr w:type="spellStart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Lebuh</w:t>
      </w:r>
      <w:proofErr w:type="spellEnd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 xml:space="preserve"> Persiaran Tun Khalil </w:t>
      </w:r>
      <w:proofErr w:type="spellStart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Yaakob</w:t>
      </w:r>
      <w:proofErr w:type="spellEnd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,</w:t>
      </w:r>
    </w:p>
    <w:p w14:paraId="176E50A0" w14:textId="21C43609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 xml:space="preserve">26300 </w:t>
      </w:r>
      <w:proofErr w:type="spellStart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Gambang</w:t>
      </w:r>
      <w:proofErr w:type="spellEnd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, Kuantan</w:t>
      </w:r>
      <w:r w:rsidR="001B5F6E">
        <w:rPr>
          <w:rFonts w:ascii="CenturyGothic" w:eastAsia="Century Gothic" w:hAnsi="CenturyGothic" w:cs="CenturyGothic"/>
          <w:color w:val="auto"/>
          <w:kern w:val="0"/>
          <w:lang w:val="en-MY"/>
        </w:rPr>
        <w:t>,</w:t>
      </w:r>
    </w:p>
    <w:p w14:paraId="47AB8918" w14:textId="7C439E9C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Pahang, Malaysia</w:t>
      </w:r>
      <w:r w:rsidR="001B5F6E">
        <w:rPr>
          <w:rFonts w:ascii="CenturyGothic" w:eastAsia="Century Gothic" w:hAnsi="CenturyGothic" w:cs="CenturyGothic"/>
          <w:color w:val="auto"/>
          <w:kern w:val="0"/>
          <w:lang w:val="en-MY"/>
        </w:rPr>
        <w:t>.</w:t>
      </w:r>
    </w:p>
    <w:p w14:paraId="03B86528" w14:textId="77777777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</w:p>
    <w:p w14:paraId="32A1633C" w14:textId="1AB74400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 xml:space="preserve">Dear </w:t>
      </w:r>
      <w:proofErr w:type="spellStart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Dr.</w:t>
      </w:r>
      <w:proofErr w:type="spellEnd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 xml:space="preserve"> </w:t>
      </w:r>
      <w:proofErr w:type="spellStart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Mohd</w:t>
      </w:r>
      <w:proofErr w:type="spellEnd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 xml:space="preserve"> </w:t>
      </w:r>
      <w:proofErr w:type="spellStart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Fairusham</w:t>
      </w:r>
      <w:proofErr w:type="spellEnd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 xml:space="preserve"> bin Ghazali,</w:t>
      </w:r>
    </w:p>
    <w:p w14:paraId="21820B0E" w14:textId="77777777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onsolas-Bold" w:eastAsia="Century Gothic" w:hAnsi="Consolas-Bold" w:cs="Consolas-Bold"/>
          <w:b/>
          <w:bCs/>
          <w:color w:val="auto"/>
          <w:kern w:val="0"/>
          <w:sz w:val="21"/>
          <w:szCs w:val="21"/>
          <w:lang w:val="en-MY"/>
        </w:rPr>
      </w:pPr>
    </w:p>
    <w:p w14:paraId="7468B9CE" w14:textId="459B3EDA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enturyGothic-Bold" w:eastAsia="Century Gothic" w:hAnsi="CenturyGothic-Bold" w:cs="CenturyGothic-Bold"/>
          <w:b/>
          <w:bCs/>
          <w:color w:val="auto"/>
          <w:kern w:val="0"/>
          <w:u w:val="single"/>
          <w:lang w:val="en-MY"/>
        </w:rPr>
      </w:pPr>
      <w:r w:rsidRPr="001B5F6E">
        <w:rPr>
          <w:rFonts w:ascii="Consolas-Bold" w:eastAsia="Century Gothic" w:hAnsi="Consolas-Bold" w:cs="Consolas-Bold"/>
          <w:b/>
          <w:bCs/>
          <w:color w:val="auto"/>
          <w:kern w:val="0"/>
          <w:sz w:val="21"/>
          <w:szCs w:val="21"/>
          <w:u w:val="single"/>
          <w:lang w:val="en-MY"/>
        </w:rPr>
        <w:t xml:space="preserve">RE: </w:t>
      </w:r>
      <w:r w:rsidRPr="001B5F6E">
        <w:rPr>
          <w:rFonts w:ascii="CenturyGothic-Bold" w:eastAsia="Century Gothic" w:hAnsi="CenturyGothic-Bold" w:cs="CenturyGothic-Bold"/>
          <w:b/>
          <w:bCs/>
          <w:color w:val="auto"/>
          <w:kern w:val="0"/>
          <w:u w:val="single"/>
          <w:lang w:val="en-MY"/>
        </w:rPr>
        <w:t xml:space="preserve">SPONSORSHIP REQUEST FOR </w:t>
      </w:r>
      <w:proofErr w:type="spellStart"/>
      <w:r w:rsidRPr="001B5F6E">
        <w:rPr>
          <w:rFonts w:ascii="CenturyGothic-Bold" w:eastAsia="Century Gothic" w:hAnsi="CenturyGothic-Bold" w:cs="CenturyGothic-Bold"/>
          <w:b/>
          <w:bCs/>
          <w:color w:val="auto"/>
          <w:kern w:val="0"/>
          <w:u w:val="single"/>
          <w:lang w:val="en-MY"/>
        </w:rPr>
        <w:t>ESChE</w:t>
      </w:r>
      <w:proofErr w:type="spellEnd"/>
      <w:r w:rsidRPr="001B5F6E">
        <w:rPr>
          <w:rFonts w:ascii="CenturyGothic-Bold" w:eastAsia="Century Gothic" w:hAnsi="CenturyGothic-Bold" w:cs="CenturyGothic-Bold"/>
          <w:b/>
          <w:bCs/>
          <w:color w:val="auto"/>
          <w:kern w:val="0"/>
          <w:u w:val="single"/>
          <w:lang w:val="en-MY"/>
        </w:rPr>
        <w:t xml:space="preserve"> 2023</w:t>
      </w:r>
    </w:p>
    <w:p w14:paraId="6FC6FE5E" w14:textId="77777777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enturyGothic-Bold" w:eastAsia="Century Gothic" w:hAnsi="CenturyGothic-Bold" w:cs="CenturyGothic-Bold"/>
          <w:b/>
          <w:bCs/>
          <w:color w:val="auto"/>
          <w:kern w:val="0"/>
          <w:u w:val="single"/>
          <w:lang w:val="en-MY"/>
        </w:rPr>
      </w:pPr>
    </w:p>
    <w:p w14:paraId="70ACF8D6" w14:textId="07993B54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Upon consideration we (company name) _________________________________________________</w:t>
      </w:r>
      <w:r w:rsidR="00C701F0"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_______</w:t>
      </w:r>
    </w:p>
    <w:p w14:paraId="36D32440" w14:textId="287CF47F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u w:val="single"/>
          <w:lang w:val="en-MY"/>
        </w:rPr>
        <w:t>agree / disagree</w:t>
      </w: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 xml:space="preserve"> to sponsor </w:t>
      </w:r>
      <w:proofErr w:type="spellStart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ESChE</w:t>
      </w:r>
      <w:proofErr w:type="spellEnd"/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 xml:space="preserve"> 2023 as follows.</w:t>
      </w:r>
    </w:p>
    <w:p w14:paraId="42FD2C93" w14:textId="77777777" w:rsidR="0060067C" w:rsidRPr="001B5F6E" w:rsidRDefault="0060067C" w:rsidP="0060067C">
      <w:pPr>
        <w:autoSpaceDE w:val="0"/>
        <w:autoSpaceDN w:val="0"/>
        <w:adjustRightInd w:val="0"/>
        <w:spacing w:before="0" w:after="0" w:line="240" w:lineRule="auto"/>
        <w:rPr>
          <w:rFonts w:ascii="CenturyGothic-Bold" w:eastAsia="Century Gothic" w:hAnsi="CenturyGothic-Bold" w:cs="CenturyGothic-Bold"/>
          <w:b/>
          <w:bCs/>
          <w:color w:val="auto"/>
          <w:kern w:val="0"/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6"/>
        <w:gridCol w:w="6429"/>
      </w:tblGrid>
      <w:tr w:rsidR="001B5F6E" w:rsidRPr="001B5F6E" w14:paraId="2580A2D6" w14:textId="5DF3251D" w:rsidTr="00D36AD4">
        <w:trPr>
          <w:trHeight w:val="337"/>
        </w:trPr>
        <w:tc>
          <w:tcPr>
            <w:tcW w:w="796" w:type="dxa"/>
            <w:tcBorders>
              <w:right w:val="single" w:sz="4" w:space="0" w:color="auto"/>
            </w:tcBorders>
          </w:tcPr>
          <w:p w14:paraId="29FE8D54" w14:textId="77777777" w:rsidR="00D36AD4" w:rsidRPr="001B5F6E" w:rsidRDefault="00D36AD4" w:rsidP="0060067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-Bold" w:eastAsia="Century Gothic" w:hAnsi="CenturyGothic-Bold" w:cs="CenturyGothic-Bold"/>
                <w:b/>
                <w:bCs/>
                <w:color w:val="auto"/>
                <w:kern w:val="0"/>
                <w:lang w:val="en-MY"/>
              </w:rPr>
            </w:pPr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E3A59F" w14:textId="654C1511" w:rsidR="00D36AD4" w:rsidRPr="001B5F6E" w:rsidRDefault="00D36AD4" w:rsidP="0060067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-Bold" w:eastAsia="Century Gothic" w:hAnsi="CenturyGothic-Bold" w:cs="CenturyGothic-Bold"/>
                <w:b/>
                <w:bCs/>
                <w:color w:val="auto"/>
                <w:kern w:val="0"/>
                <w:lang w:val="en-MY"/>
              </w:rPr>
            </w:pPr>
            <w:r w:rsidRPr="001B5F6E">
              <w:rPr>
                <w:rFonts w:ascii="CenturyGothic-Bold" w:eastAsia="Century Gothic" w:hAnsi="CenturyGothic-Bold" w:cs="CenturyGothic-Bold"/>
                <w:b/>
                <w:bCs/>
                <w:color w:val="auto"/>
                <w:kern w:val="0"/>
                <w:lang w:val="en-MY"/>
              </w:rPr>
              <w:t xml:space="preserve">Gold package </w:t>
            </w:r>
            <w:r w:rsidRPr="001B5F6E">
              <w:rPr>
                <w:rFonts w:ascii="CenturyGothic-Bold" w:eastAsia="Century Gothic" w:hAnsi="CenturyGothic-Bold" w:cs="CenturyGothic-Bold"/>
                <w:bCs/>
                <w:color w:val="auto"/>
                <w:kern w:val="0"/>
                <w:lang w:val="en-MY"/>
              </w:rPr>
              <w:t>with value of RM ________________</w:t>
            </w:r>
          </w:p>
        </w:tc>
      </w:tr>
      <w:tr w:rsidR="001B5F6E" w:rsidRPr="001B5F6E" w14:paraId="6CD8B7D5" w14:textId="5F55A7AA" w:rsidTr="00D36AD4">
        <w:trPr>
          <w:trHeight w:val="337"/>
        </w:trPr>
        <w:tc>
          <w:tcPr>
            <w:tcW w:w="796" w:type="dxa"/>
            <w:tcBorders>
              <w:right w:val="single" w:sz="4" w:space="0" w:color="auto"/>
            </w:tcBorders>
          </w:tcPr>
          <w:p w14:paraId="52F3C4FB" w14:textId="77777777" w:rsidR="00D36AD4" w:rsidRPr="001B5F6E" w:rsidRDefault="00D36AD4" w:rsidP="0060067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-Bold" w:eastAsia="Century Gothic" w:hAnsi="CenturyGothic-Bold" w:cs="CenturyGothic-Bold"/>
                <w:b/>
                <w:bCs/>
                <w:color w:val="auto"/>
                <w:kern w:val="0"/>
                <w:lang w:val="en-MY"/>
              </w:rPr>
            </w:pPr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E1BF7" w14:textId="2638AA81" w:rsidR="00D36AD4" w:rsidRPr="001B5F6E" w:rsidRDefault="00D36AD4" w:rsidP="0060067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-Bold" w:eastAsia="Century Gothic" w:hAnsi="CenturyGothic-Bold" w:cs="CenturyGothic-Bold"/>
                <w:b/>
                <w:bCs/>
                <w:color w:val="auto"/>
                <w:kern w:val="0"/>
                <w:lang w:val="en-MY"/>
              </w:rPr>
            </w:pPr>
            <w:r w:rsidRPr="001B5F6E">
              <w:rPr>
                <w:rFonts w:ascii="CenturyGothic-Bold" w:eastAsia="Century Gothic" w:hAnsi="CenturyGothic-Bold" w:cs="CenturyGothic-Bold"/>
                <w:b/>
                <w:bCs/>
                <w:color w:val="auto"/>
                <w:kern w:val="0"/>
                <w:lang w:val="en-MY"/>
              </w:rPr>
              <w:t xml:space="preserve">Silver package </w:t>
            </w:r>
            <w:r w:rsidRPr="001B5F6E">
              <w:rPr>
                <w:rFonts w:ascii="CenturyGothic-Bold" w:eastAsia="Century Gothic" w:hAnsi="CenturyGothic-Bold" w:cs="CenturyGothic-Bold"/>
                <w:bCs/>
                <w:color w:val="auto"/>
                <w:kern w:val="0"/>
                <w:lang w:val="en-MY"/>
              </w:rPr>
              <w:t>with value of RM________________</w:t>
            </w:r>
          </w:p>
        </w:tc>
      </w:tr>
      <w:tr w:rsidR="001B5F6E" w:rsidRPr="001B5F6E" w14:paraId="22B8FDF7" w14:textId="5C53D28F" w:rsidTr="00D36AD4">
        <w:trPr>
          <w:trHeight w:val="316"/>
        </w:trPr>
        <w:tc>
          <w:tcPr>
            <w:tcW w:w="796" w:type="dxa"/>
            <w:tcBorders>
              <w:right w:val="single" w:sz="4" w:space="0" w:color="auto"/>
            </w:tcBorders>
          </w:tcPr>
          <w:p w14:paraId="511160BC" w14:textId="77777777" w:rsidR="00D36AD4" w:rsidRPr="001B5F6E" w:rsidRDefault="00D36AD4" w:rsidP="0060067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-Bold" w:eastAsia="Century Gothic" w:hAnsi="CenturyGothic-Bold" w:cs="CenturyGothic-Bold"/>
                <w:b/>
                <w:bCs/>
                <w:color w:val="auto"/>
                <w:kern w:val="0"/>
                <w:lang w:val="en-MY"/>
              </w:rPr>
            </w:pPr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18D4C" w14:textId="5F2EBD3E" w:rsidR="00D36AD4" w:rsidRPr="001B5F6E" w:rsidRDefault="00D36AD4" w:rsidP="0060067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-Bold" w:eastAsia="Century Gothic" w:hAnsi="CenturyGothic-Bold" w:cs="CenturyGothic-Bold"/>
                <w:b/>
                <w:bCs/>
                <w:color w:val="auto"/>
                <w:kern w:val="0"/>
                <w:lang w:val="en-MY"/>
              </w:rPr>
            </w:pPr>
            <w:r w:rsidRPr="001B5F6E">
              <w:rPr>
                <w:rFonts w:ascii="CenturyGothic-Bold" w:eastAsia="Century Gothic" w:hAnsi="CenturyGothic-Bold" w:cs="CenturyGothic-Bold"/>
                <w:b/>
                <w:bCs/>
                <w:color w:val="auto"/>
                <w:kern w:val="0"/>
                <w:lang w:val="en-MY"/>
              </w:rPr>
              <w:t xml:space="preserve">Bronze package </w:t>
            </w:r>
            <w:r w:rsidRPr="001B5F6E">
              <w:rPr>
                <w:rFonts w:ascii="CenturyGothic-Bold" w:eastAsia="Century Gothic" w:hAnsi="CenturyGothic-Bold" w:cs="CenturyGothic-Bold"/>
                <w:bCs/>
                <w:color w:val="auto"/>
                <w:kern w:val="0"/>
                <w:lang w:val="en-MY"/>
              </w:rPr>
              <w:t>with value of RM_______________</w:t>
            </w:r>
          </w:p>
        </w:tc>
      </w:tr>
      <w:tr w:rsidR="00C701F0" w:rsidRPr="001B5F6E" w14:paraId="32F036CE" w14:textId="77777777" w:rsidTr="00D36AD4">
        <w:trPr>
          <w:trHeight w:val="316"/>
        </w:trPr>
        <w:tc>
          <w:tcPr>
            <w:tcW w:w="796" w:type="dxa"/>
            <w:tcBorders>
              <w:right w:val="single" w:sz="4" w:space="0" w:color="auto"/>
            </w:tcBorders>
          </w:tcPr>
          <w:p w14:paraId="4C752616" w14:textId="77777777" w:rsidR="00C701F0" w:rsidRPr="001B5F6E" w:rsidRDefault="00C701F0" w:rsidP="0060067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-Bold" w:eastAsia="Century Gothic" w:hAnsi="CenturyGothic-Bold" w:cs="CenturyGothic-Bold"/>
                <w:b/>
                <w:bCs/>
                <w:color w:val="auto"/>
                <w:kern w:val="0"/>
                <w:lang w:val="en-MY"/>
              </w:rPr>
            </w:pPr>
          </w:p>
        </w:tc>
        <w:tc>
          <w:tcPr>
            <w:tcW w:w="64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2E8F7" w14:textId="60C420E4" w:rsidR="00C701F0" w:rsidRPr="001B5F6E" w:rsidRDefault="00C701F0" w:rsidP="0060067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-Bold" w:eastAsia="Century Gothic" w:hAnsi="CenturyGothic-Bold" w:cs="CenturyGothic-Bold"/>
                <w:b/>
                <w:bCs/>
                <w:color w:val="auto"/>
                <w:kern w:val="0"/>
                <w:lang w:val="en-MY"/>
              </w:rPr>
            </w:pPr>
            <w:r>
              <w:rPr>
                <w:rFonts w:ascii="CenturyGothic-Bold" w:eastAsia="Century Gothic" w:hAnsi="CenturyGothic-Bold" w:cs="CenturyGothic-Bold"/>
                <w:b/>
                <w:bCs/>
                <w:color w:val="auto"/>
                <w:kern w:val="0"/>
                <w:lang w:val="en-MY"/>
              </w:rPr>
              <w:t xml:space="preserve">Booth </w:t>
            </w:r>
            <w:r w:rsidRPr="001B5F6E">
              <w:rPr>
                <w:rFonts w:ascii="CenturyGothic-Bold" w:eastAsia="Century Gothic" w:hAnsi="CenturyGothic-Bold" w:cs="CenturyGothic-Bold"/>
                <w:b/>
                <w:bCs/>
                <w:color w:val="auto"/>
                <w:kern w:val="0"/>
                <w:lang w:val="en-MY"/>
              </w:rPr>
              <w:t xml:space="preserve">package </w:t>
            </w:r>
            <w:r w:rsidRPr="001B5F6E">
              <w:rPr>
                <w:rFonts w:ascii="CenturyGothic-Bold" w:eastAsia="Century Gothic" w:hAnsi="CenturyGothic-Bold" w:cs="CenturyGothic-Bold"/>
                <w:bCs/>
                <w:color w:val="auto"/>
                <w:kern w:val="0"/>
                <w:lang w:val="en-MY"/>
              </w:rPr>
              <w:t>with value of RM________________</w:t>
            </w:r>
          </w:p>
        </w:tc>
      </w:tr>
    </w:tbl>
    <w:p w14:paraId="0DC2FBB5" w14:textId="77777777" w:rsidR="00D36AD4" w:rsidRPr="001B5F6E" w:rsidRDefault="00D36AD4" w:rsidP="0060067C">
      <w:pPr>
        <w:autoSpaceDE w:val="0"/>
        <w:autoSpaceDN w:val="0"/>
        <w:adjustRightInd w:val="0"/>
        <w:spacing w:before="0" w:after="0" w:line="240" w:lineRule="auto"/>
        <w:rPr>
          <w:rFonts w:ascii="CenturyGothic-Bold" w:eastAsia="Century Gothic" w:hAnsi="CenturyGothic-Bold" w:cs="CenturyGothic-Bold"/>
          <w:b/>
          <w:bCs/>
          <w:color w:val="auto"/>
          <w:kern w:val="0"/>
          <w:lang w:val="en-MY"/>
        </w:rPr>
      </w:pPr>
    </w:p>
    <w:p w14:paraId="4B664B6D" w14:textId="668B6C34" w:rsidR="0060067C" w:rsidRPr="001B5F6E" w:rsidRDefault="0060067C" w:rsidP="001B5F6E">
      <w:pPr>
        <w:autoSpaceDE w:val="0"/>
        <w:autoSpaceDN w:val="0"/>
        <w:adjustRightInd w:val="0"/>
        <w:spacing w:before="0" w:after="0" w:line="36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Please contact the following person for further arrangement of the sponsorship.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7449"/>
      </w:tblGrid>
      <w:tr w:rsidR="001B5F6E" w:rsidRPr="001B5F6E" w14:paraId="51876E78" w14:textId="77777777" w:rsidTr="001B5F6E">
        <w:trPr>
          <w:trHeight w:val="318"/>
        </w:trPr>
        <w:tc>
          <w:tcPr>
            <w:tcW w:w="1552" w:type="dxa"/>
            <w:vAlign w:val="center"/>
          </w:tcPr>
          <w:p w14:paraId="7B2E99A4" w14:textId="565E0922" w:rsidR="00D36AD4" w:rsidRPr="001B5F6E" w:rsidRDefault="00D36AD4" w:rsidP="001B5F6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</w:pPr>
            <w:r w:rsidRPr="001B5F6E"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  <w:t>Contact person:</w:t>
            </w:r>
          </w:p>
        </w:tc>
        <w:tc>
          <w:tcPr>
            <w:tcW w:w="7449" w:type="dxa"/>
            <w:vAlign w:val="center"/>
          </w:tcPr>
          <w:p w14:paraId="45C92B1A" w14:textId="77777777" w:rsidR="00D36AD4" w:rsidRPr="001B5F6E" w:rsidRDefault="00D36AD4" w:rsidP="0060067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</w:pPr>
            <w:bookmarkStart w:id="0" w:name="_GoBack"/>
            <w:bookmarkEnd w:id="0"/>
          </w:p>
        </w:tc>
      </w:tr>
      <w:tr w:rsidR="001B5F6E" w:rsidRPr="001B5F6E" w14:paraId="1A09C6D3" w14:textId="77777777" w:rsidTr="001B5F6E">
        <w:trPr>
          <w:trHeight w:val="318"/>
        </w:trPr>
        <w:tc>
          <w:tcPr>
            <w:tcW w:w="1552" w:type="dxa"/>
            <w:vAlign w:val="center"/>
          </w:tcPr>
          <w:p w14:paraId="53A5CC42" w14:textId="3F22B121" w:rsidR="00D36AD4" w:rsidRPr="001B5F6E" w:rsidRDefault="00D36AD4" w:rsidP="001B5F6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</w:pPr>
            <w:r w:rsidRPr="001B5F6E"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  <w:t>Address:</w:t>
            </w:r>
          </w:p>
        </w:tc>
        <w:tc>
          <w:tcPr>
            <w:tcW w:w="7449" w:type="dxa"/>
            <w:vAlign w:val="center"/>
          </w:tcPr>
          <w:p w14:paraId="1A99D193" w14:textId="77777777" w:rsidR="00D36AD4" w:rsidRPr="001B5F6E" w:rsidRDefault="00D36AD4" w:rsidP="0060067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</w:pPr>
          </w:p>
        </w:tc>
      </w:tr>
      <w:tr w:rsidR="001B5F6E" w:rsidRPr="001B5F6E" w14:paraId="2015AEBD" w14:textId="77777777" w:rsidTr="001B5F6E">
        <w:trPr>
          <w:trHeight w:val="318"/>
        </w:trPr>
        <w:tc>
          <w:tcPr>
            <w:tcW w:w="1552" w:type="dxa"/>
            <w:vAlign w:val="center"/>
          </w:tcPr>
          <w:p w14:paraId="041D5F01" w14:textId="77777777" w:rsidR="00D36AD4" w:rsidRPr="001B5F6E" w:rsidRDefault="00D36AD4" w:rsidP="001B5F6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</w:pPr>
          </w:p>
        </w:tc>
        <w:tc>
          <w:tcPr>
            <w:tcW w:w="7449" w:type="dxa"/>
            <w:vAlign w:val="center"/>
          </w:tcPr>
          <w:p w14:paraId="75D24E60" w14:textId="77777777" w:rsidR="00D36AD4" w:rsidRPr="001B5F6E" w:rsidRDefault="00D36AD4" w:rsidP="0060067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</w:pPr>
          </w:p>
        </w:tc>
      </w:tr>
      <w:tr w:rsidR="001B5F6E" w:rsidRPr="001B5F6E" w14:paraId="11D0A6E7" w14:textId="77777777" w:rsidTr="001B5F6E">
        <w:trPr>
          <w:trHeight w:val="318"/>
        </w:trPr>
        <w:tc>
          <w:tcPr>
            <w:tcW w:w="1552" w:type="dxa"/>
            <w:vAlign w:val="center"/>
          </w:tcPr>
          <w:p w14:paraId="7ADD57DB" w14:textId="77777777" w:rsidR="00D36AD4" w:rsidRPr="001B5F6E" w:rsidRDefault="00D36AD4" w:rsidP="001B5F6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</w:pPr>
          </w:p>
        </w:tc>
        <w:tc>
          <w:tcPr>
            <w:tcW w:w="7449" w:type="dxa"/>
            <w:vAlign w:val="center"/>
          </w:tcPr>
          <w:p w14:paraId="18806C8A" w14:textId="77777777" w:rsidR="00D36AD4" w:rsidRPr="001B5F6E" w:rsidRDefault="00D36AD4" w:rsidP="0060067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</w:pPr>
          </w:p>
        </w:tc>
      </w:tr>
      <w:tr w:rsidR="001B5F6E" w:rsidRPr="001B5F6E" w14:paraId="7AED08C9" w14:textId="77777777" w:rsidTr="001B5F6E">
        <w:trPr>
          <w:trHeight w:val="318"/>
        </w:trPr>
        <w:tc>
          <w:tcPr>
            <w:tcW w:w="1552" w:type="dxa"/>
            <w:vAlign w:val="center"/>
          </w:tcPr>
          <w:p w14:paraId="0C9FAB50" w14:textId="53734AA1" w:rsidR="00D36AD4" w:rsidRPr="001B5F6E" w:rsidRDefault="00D36AD4" w:rsidP="001B5F6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</w:pPr>
            <w:r w:rsidRPr="001B5F6E"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  <w:t>E-mail:</w:t>
            </w:r>
          </w:p>
        </w:tc>
        <w:tc>
          <w:tcPr>
            <w:tcW w:w="7449" w:type="dxa"/>
            <w:vAlign w:val="center"/>
          </w:tcPr>
          <w:p w14:paraId="647BC2CC" w14:textId="77777777" w:rsidR="00D36AD4" w:rsidRPr="001B5F6E" w:rsidRDefault="00D36AD4" w:rsidP="0060067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</w:pPr>
          </w:p>
        </w:tc>
      </w:tr>
      <w:tr w:rsidR="001B5F6E" w:rsidRPr="001B5F6E" w14:paraId="395D1F94" w14:textId="77777777" w:rsidTr="001B5F6E">
        <w:trPr>
          <w:trHeight w:val="298"/>
        </w:trPr>
        <w:tc>
          <w:tcPr>
            <w:tcW w:w="1552" w:type="dxa"/>
            <w:vAlign w:val="center"/>
          </w:tcPr>
          <w:p w14:paraId="727710CF" w14:textId="081F5246" w:rsidR="00D36AD4" w:rsidRPr="001B5F6E" w:rsidRDefault="00D36AD4" w:rsidP="001B5F6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</w:pPr>
            <w:r w:rsidRPr="001B5F6E"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  <w:t>Tel. &amp; Mobile:</w:t>
            </w:r>
          </w:p>
        </w:tc>
        <w:tc>
          <w:tcPr>
            <w:tcW w:w="7449" w:type="dxa"/>
            <w:vAlign w:val="center"/>
          </w:tcPr>
          <w:p w14:paraId="5CCCD6E6" w14:textId="77777777" w:rsidR="00D36AD4" w:rsidRPr="001B5F6E" w:rsidRDefault="00D36AD4" w:rsidP="0060067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enturyGothic" w:eastAsia="Century Gothic" w:hAnsi="CenturyGothic" w:cs="CenturyGothic"/>
                <w:color w:val="auto"/>
                <w:kern w:val="0"/>
                <w:lang w:val="en-MY"/>
              </w:rPr>
            </w:pPr>
          </w:p>
        </w:tc>
      </w:tr>
    </w:tbl>
    <w:p w14:paraId="6C269173" w14:textId="34A40F5D" w:rsidR="0060067C" w:rsidRPr="001B5F6E" w:rsidRDefault="0060067C" w:rsidP="001B5F6E">
      <w:pPr>
        <w:autoSpaceDE w:val="0"/>
        <w:autoSpaceDN w:val="0"/>
        <w:adjustRightInd w:val="0"/>
        <w:spacing w:before="240" w:after="0" w:line="36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We had additional request or arrangement as follows (if any):</w:t>
      </w:r>
    </w:p>
    <w:p w14:paraId="2AFFE97D" w14:textId="77777777" w:rsidR="00D36AD4" w:rsidRPr="001B5F6E" w:rsidRDefault="00D36AD4" w:rsidP="001B5F6E">
      <w:pPr>
        <w:autoSpaceDE w:val="0"/>
        <w:autoSpaceDN w:val="0"/>
        <w:adjustRightInd w:val="0"/>
        <w:spacing w:before="0" w:after="4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__________________________________________________________________________________________</w:t>
      </w:r>
    </w:p>
    <w:p w14:paraId="36AD29D7" w14:textId="77777777" w:rsidR="00D36AD4" w:rsidRPr="001B5F6E" w:rsidRDefault="00D36AD4" w:rsidP="001B5F6E">
      <w:pPr>
        <w:autoSpaceDE w:val="0"/>
        <w:autoSpaceDN w:val="0"/>
        <w:adjustRightInd w:val="0"/>
        <w:spacing w:before="240" w:after="4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__________________________________________________________________________________________</w:t>
      </w:r>
    </w:p>
    <w:p w14:paraId="14EE24A6" w14:textId="77777777" w:rsidR="00D36AD4" w:rsidRPr="001B5F6E" w:rsidRDefault="00D36AD4" w:rsidP="0060067C">
      <w:pPr>
        <w:autoSpaceDE w:val="0"/>
        <w:autoSpaceDN w:val="0"/>
        <w:adjustRightInd w:val="0"/>
        <w:spacing w:before="0" w:after="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</w:p>
    <w:p w14:paraId="1D37E7C5" w14:textId="77777777" w:rsidR="005570A0" w:rsidRDefault="005570A0" w:rsidP="001B5F6E">
      <w:pPr>
        <w:autoSpaceDE w:val="0"/>
        <w:autoSpaceDN w:val="0"/>
        <w:adjustRightInd w:val="0"/>
        <w:spacing w:before="0" w:after="12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</w:p>
    <w:p w14:paraId="1EA6DEDE" w14:textId="0FFDF8A1" w:rsidR="0060067C" w:rsidRPr="001B5F6E" w:rsidRDefault="0060067C" w:rsidP="001B5F6E">
      <w:pPr>
        <w:autoSpaceDE w:val="0"/>
        <w:autoSpaceDN w:val="0"/>
        <w:adjustRightInd w:val="0"/>
        <w:spacing w:before="0" w:after="12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Signature: __________________________________</w:t>
      </w:r>
    </w:p>
    <w:p w14:paraId="02C0A852" w14:textId="41B7B3D3" w:rsidR="0060067C" w:rsidRPr="001B5F6E" w:rsidRDefault="0060067C" w:rsidP="001B5F6E">
      <w:pPr>
        <w:autoSpaceDE w:val="0"/>
        <w:autoSpaceDN w:val="0"/>
        <w:adjustRightInd w:val="0"/>
        <w:spacing w:before="0" w:after="12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Name: ___________________________________________________________________________________</w:t>
      </w:r>
      <w:r w:rsidR="00D36AD4"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_</w:t>
      </w:r>
    </w:p>
    <w:p w14:paraId="3405F1B6" w14:textId="4BB6DFE2" w:rsidR="0060067C" w:rsidRPr="001B5F6E" w:rsidRDefault="0060067C" w:rsidP="001B5F6E">
      <w:pPr>
        <w:autoSpaceDE w:val="0"/>
        <w:autoSpaceDN w:val="0"/>
        <w:adjustRightInd w:val="0"/>
        <w:spacing w:before="0" w:after="12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Address: _________________________________________________________________________________</w:t>
      </w:r>
      <w:r w:rsidR="00D36AD4"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_</w:t>
      </w:r>
    </w:p>
    <w:p w14:paraId="746404CD" w14:textId="075BF313" w:rsidR="0060067C" w:rsidRPr="001B5F6E" w:rsidRDefault="0060067C" w:rsidP="001B5F6E">
      <w:pPr>
        <w:autoSpaceDE w:val="0"/>
        <w:autoSpaceDN w:val="0"/>
        <w:adjustRightInd w:val="0"/>
        <w:spacing w:before="0" w:after="12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__________________________________________________________________________________________</w:t>
      </w:r>
    </w:p>
    <w:p w14:paraId="6D88C271" w14:textId="7D27AE44" w:rsidR="00D36AD4" w:rsidRPr="001B5F6E" w:rsidRDefault="00D36AD4" w:rsidP="001B5F6E">
      <w:pPr>
        <w:autoSpaceDE w:val="0"/>
        <w:autoSpaceDN w:val="0"/>
        <w:adjustRightInd w:val="0"/>
        <w:spacing w:before="0" w:after="120" w:line="240" w:lineRule="auto"/>
        <w:rPr>
          <w:rFonts w:ascii="CenturyGothic" w:eastAsia="Century Gothic" w:hAnsi="CenturyGothic" w:cs="CenturyGothic"/>
          <w:color w:val="auto"/>
          <w:kern w:val="0"/>
          <w:lang w:val="en-MY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__________________________________________________________________________________________</w:t>
      </w:r>
    </w:p>
    <w:p w14:paraId="7C0EB902" w14:textId="56C7F57B" w:rsidR="0060067C" w:rsidRPr="001B5F6E" w:rsidRDefault="0060067C" w:rsidP="001B5F6E">
      <w:pPr>
        <w:tabs>
          <w:tab w:val="left" w:pos="2469"/>
        </w:tabs>
        <w:spacing w:after="120" w:line="240" w:lineRule="auto"/>
        <w:rPr>
          <w:color w:val="auto"/>
        </w:rPr>
      </w:pP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Email: ______</w:t>
      </w:r>
      <w:r w:rsidR="00D36AD4"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________________________________</w:t>
      </w:r>
      <w:r w:rsidRPr="001B5F6E">
        <w:rPr>
          <w:rFonts w:ascii="CenturyGothic" w:eastAsia="Century Gothic" w:hAnsi="CenturyGothic" w:cs="CenturyGothic"/>
          <w:color w:val="auto"/>
          <w:kern w:val="0"/>
          <w:lang w:val="en-MY"/>
        </w:rPr>
        <w:t>_ Mobile: ______________________________________</w:t>
      </w:r>
    </w:p>
    <w:sectPr w:rsidR="0060067C" w:rsidRPr="001B5F6E">
      <w:headerReference w:type="default" r:id="rId8"/>
      <w:footerReference w:type="default" r:id="rId9"/>
      <w:pgSz w:w="11907" w:h="16839"/>
      <w:pgMar w:top="405" w:right="1440" w:bottom="72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FF3BA" w14:textId="77777777" w:rsidR="00CB0554" w:rsidRDefault="00CB0554">
      <w:pPr>
        <w:spacing w:before="0" w:after="0" w:line="240" w:lineRule="auto"/>
      </w:pPr>
      <w:r>
        <w:separator/>
      </w:r>
    </w:p>
  </w:endnote>
  <w:endnote w:type="continuationSeparator" w:id="0">
    <w:p w14:paraId="75DA2C64" w14:textId="77777777" w:rsidR="00CB0554" w:rsidRDefault="00CB05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-Bold">
    <w:altName w:val="Consol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6EB51" w14:textId="77777777" w:rsidR="00294129" w:rsidRDefault="002941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240" w:after="0" w:line="240" w:lineRule="auto"/>
      <w:rPr>
        <w:rFonts w:eastAsia="Century Gothic"/>
        <w:color w:val="595959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36089F31" wp14:editId="03CFFACA">
              <wp:simplePos x="0" y="0"/>
              <wp:positionH relativeFrom="column">
                <wp:posOffset>1905000</wp:posOffset>
              </wp:positionH>
              <wp:positionV relativeFrom="paragraph">
                <wp:posOffset>414020</wp:posOffset>
              </wp:positionV>
              <wp:extent cx="1893570" cy="329565"/>
              <wp:effectExtent l="0" t="0" r="0" b="0"/>
              <wp:wrapSquare wrapText="bothSides" distT="45720" distB="45720" distL="114300" distR="114300"/>
              <wp:docPr id="170" name="Rectangle 1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08740" y="3624743"/>
                        <a:ext cx="1874520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E553C3" w14:textId="77777777" w:rsidR="00294129" w:rsidRDefault="00294129">
                          <w:pPr>
                            <w:textDirection w:val="btLr"/>
                          </w:pPr>
                          <w:r>
                            <w:rPr>
                              <w:rFonts w:eastAsia="Century Gothic"/>
                              <w:color w:val="FFFFFF"/>
                            </w:rPr>
                            <w:t>www.esche.ump.edu.my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089F31" id="Rectangle 170" o:spid="_x0000_s1037" style="position:absolute;margin-left:150pt;margin-top:32.6pt;width:149.1pt;height:25.9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" filled="f" stroked="f">
              <v:textbox inset="2.53958mm,1.2694mm,2.53958mm,1.2694mm">
                <w:txbxContent>
                  <w:p w14:paraId="50E553C3" w14:textId="77777777" w:rsidR="00294129" w:rsidRDefault="00294129">
                    <w:pPr>
                      <w:textDirection w:val="btLr"/>
                    </w:pPr>
                    <w:r>
                      <w:rPr>
                        <w:rFonts w:eastAsia="Century Gothic"/>
                        <w:color w:val="FFFFFF"/>
                      </w:rPr>
                      <w:t>www.esche.ump.edu.my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5CD4BEA5" wp14:editId="68A2A0AC">
          <wp:simplePos x="0" y="0"/>
          <wp:positionH relativeFrom="column">
            <wp:posOffset>406336</wp:posOffset>
          </wp:positionH>
          <wp:positionV relativeFrom="paragraph">
            <wp:posOffset>29210</wp:posOffset>
          </wp:positionV>
          <wp:extent cx="4919472" cy="366395"/>
          <wp:effectExtent l="0" t="0" r="0" b="0"/>
          <wp:wrapNone/>
          <wp:docPr id="171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9472" cy="366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126D" w14:textId="77777777" w:rsidR="00CB0554" w:rsidRDefault="00CB0554">
      <w:pPr>
        <w:spacing w:before="0" w:after="0" w:line="240" w:lineRule="auto"/>
      </w:pPr>
      <w:r>
        <w:separator/>
      </w:r>
    </w:p>
  </w:footnote>
  <w:footnote w:type="continuationSeparator" w:id="0">
    <w:p w14:paraId="78064FB4" w14:textId="77777777" w:rsidR="00CB0554" w:rsidRDefault="00CB05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eading=h.1fob9te" w:colFirst="0" w:colLast="0"/>
  <w:bookmarkEnd w:id="1"/>
  <w:p w14:paraId="334B561B" w14:textId="77777777" w:rsidR="00294129" w:rsidRDefault="00294129">
    <w:pPr>
      <w:rPr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4B0EA430" wp14:editId="0BBDA5CC">
              <wp:simplePos x="0" y="0"/>
              <wp:positionH relativeFrom="page">
                <wp:posOffset>-151128</wp:posOffset>
              </wp:positionH>
              <wp:positionV relativeFrom="page">
                <wp:posOffset>-61593</wp:posOffset>
              </wp:positionV>
              <wp:extent cx="8023860" cy="10752455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23860" cy="10752455"/>
                        <a:chOff x="1334050" y="0"/>
                        <a:chExt cx="8023900" cy="7560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1334070" y="0"/>
                          <a:ext cx="8023860" cy="7560000"/>
                          <a:chOff x="1334050" y="0"/>
                          <a:chExt cx="8023900" cy="7560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1334050" y="0"/>
                            <a:ext cx="8023900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FAD36E" w14:textId="77777777" w:rsidR="00294129" w:rsidRDefault="00294129">
                              <w:pPr>
                                <w:spacing w:before="0"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1334070" y="0"/>
                            <a:ext cx="8023860" cy="7560000"/>
                            <a:chOff x="0" y="-251263"/>
                            <a:chExt cx="8025473" cy="10754418"/>
                          </a:xfrm>
                        </wpg:grpSpPr>
                        <wps:wsp>
                          <wps:cNvPr id="6" name="Rectangle 4"/>
                          <wps:cNvSpPr/>
                          <wps:spPr>
                            <a:xfrm>
                              <a:off x="0" y="-251263"/>
                              <a:ext cx="8025450" cy="1075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8C34F29" w14:textId="77777777" w:rsidR="00294129" w:rsidRDefault="00294129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8" name="Group 5"/>
                          <wpg:cNvGrpSpPr/>
                          <wpg:grpSpPr>
                            <a:xfrm>
                              <a:off x="0" y="-251263"/>
                              <a:ext cx="7787955" cy="1150017"/>
                              <a:chOff x="0" y="-254313"/>
                              <a:chExt cx="7787955" cy="1150474"/>
                            </a:xfrm>
                          </wpg:grpSpPr>
                          <wps:wsp>
                            <wps:cNvPr id="10" name="Rectangle 6"/>
                            <wps:cNvSpPr/>
                            <wps:spPr>
                              <a:xfrm>
                                <a:off x="0" y="-229816"/>
                                <a:ext cx="7772399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7833E8D" w14:textId="77777777" w:rsidR="00294129" w:rsidRDefault="00294129">
                                  <w:pPr>
                                    <w:spacing w:before="0"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1" name="Freeform: Shape 7"/>
                            <wps:cNvSpPr/>
                            <wps:spPr>
                              <a:xfrm>
                                <a:off x="1843624" y="-254313"/>
                                <a:ext cx="5944331" cy="11504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000500" h="800100" extrusionOk="0">
                                    <a:moveTo>
                                      <a:pt x="0" y="0"/>
                                    </a:moveTo>
                                    <a:lnTo>
                                      <a:pt x="4000500" y="0"/>
                                    </a:lnTo>
                                    <a:lnTo>
                                      <a:pt x="4000500" y="800100"/>
                                    </a:lnTo>
                                    <a:lnTo>
                                      <a:pt x="792480" y="8001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E6D9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10800000" algn="r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2" name="Rectangle 8"/>
                          <wps:cNvSpPr/>
                          <wps:spPr>
                            <a:xfrm rot="10800000">
                              <a:off x="13230" y="10160391"/>
                              <a:ext cx="8012243" cy="342764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25DA7D1" w14:textId="77777777" w:rsidR="00294129" w:rsidRDefault="00294129">
                                <w:pPr>
                                  <w:spacing w:before="0"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B0EA430" id="Group 169" o:spid="_x0000_s1027" style="position:absolute;margin-left:-11.9pt;margin-top:-4.85pt;width:631.8pt;height:846.65pt;z-index:-251658240;mso-wrap-distance-left:0;mso-wrap-distance-right:0;mso-position-horizontal-relative:page;mso-position-vertical-relative:page" coordorigin="13340" coordsize="80239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">
              <v:group id="Group 1" o:spid="_x0000_s1028" style="position:absolute;left:13340;width:80239;height:75600" coordorigin="13340" coordsize="80239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29" style="position:absolute;left:13340;width:80239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1FAD36E" w14:textId="77777777" w:rsidR="00294129" w:rsidRDefault="00294129">
                        <w:pPr>
                          <w:spacing w:before="0"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0" style="position:absolute;left:13340;width:80239;height:75600" coordorigin=",-2512" coordsize="80254,10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1" style="position:absolute;top:-2512;width:80254;height:107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8C34F29" w14:textId="77777777" w:rsidR="00294129" w:rsidRDefault="00294129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2" style="position:absolute;top:-2512;width:77879;height:11499" coordorigin=",-2543" coordsize="77879,1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6" o:spid="_x0000_s1033" style="position:absolute;top:-2298;width:77723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" fillcolor="#4eb3cf [3208]" stroked="f">
                      <v:textbox inset="2.53958mm,2.53958mm,2.53958mm,2.53958mm">
                        <w:txbxContent>
                          <w:p w14:paraId="77833E8D" w14:textId="77777777" w:rsidR="00294129" w:rsidRDefault="00294129">
                            <w:pPr>
                              <w:spacing w:before="0"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4" style="position:absolute;left:18436;top:-2543;width:59443;height:11504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" path="m,l4000500,r,800100l792480,800100,,xe" fillcolor="#b2e6d9" stroked="f">
                      <v:shadow on="t" color="black" opacity="26214f" origin=".5" offset="-3pt,0"/>
                      <v:path arrowok="t" o:extrusionok="f"/>
                    </v:shape>
                  </v:group>
                  <v:rect id="Rectangle 8" o:spid="_x0000_s1035" style="position:absolute;left:132;top:101603;width:80122;height:342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" fillcolor="#4eb3cf [3208]" stroked="f">
                    <v:textbox inset="2.53958mm,2.53958mm,2.53958mm,2.53958mm">
                      <w:txbxContent>
                        <w:p w14:paraId="025DA7D1" w14:textId="77777777" w:rsidR="00294129" w:rsidRDefault="00294129">
                          <w:pPr>
                            <w:spacing w:before="0"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058E4D38" wp14:editId="3F35031C">
              <wp:simplePos x="0" y="0"/>
              <wp:positionH relativeFrom="column">
                <wp:posOffset>1282700</wp:posOffset>
              </wp:positionH>
              <wp:positionV relativeFrom="paragraph">
                <wp:posOffset>-30479</wp:posOffset>
              </wp:positionV>
              <wp:extent cx="3502660" cy="659130"/>
              <wp:effectExtent l="0" t="0" r="0" b="0"/>
              <wp:wrapSquare wrapText="bothSides" distT="45720" distB="45720" distL="114300" distR="114300"/>
              <wp:docPr id="168" name="Rectangl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195" y="3459960"/>
                        <a:ext cx="348361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E1C76" w14:textId="77777777" w:rsidR="00294129" w:rsidRDefault="00294129">
                          <w:pPr>
                            <w:spacing w:before="0" w:after="0" w:line="240" w:lineRule="auto"/>
                            <w:ind w:left="-1418" w:hanging="1418"/>
                            <w:jc w:val="right"/>
                            <w:textDirection w:val="btLr"/>
                          </w:pPr>
                          <w:r>
                            <w:rPr>
                              <w:rFonts w:ascii="Microsoft PhagsPa" w:eastAsia="Microsoft PhagsPa" w:hAnsi="Microsoft PhagsPa" w:cs="Microsoft PhagsPa"/>
                              <w:b/>
                              <w:color w:val="2D8DA7"/>
                              <w:sz w:val="18"/>
                            </w:rPr>
                            <w:t>3</w:t>
                          </w:r>
                          <w:r>
                            <w:rPr>
                              <w:rFonts w:ascii="Microsoft PhagsPa" w:eastAsia="Microsoft PhagsPa" w:hAnsi="Microsoft PhagsPa" w:cs="Microsoft PhagsPa"/>
                              <w:b/>
                              <w:color w:val="2D8DA7"/>
                              <w:sz w:val="18"/>
                              <w:vertAlign w:val="superscript"/>
                            </w:rPr>
                            <w:t xml:space="preserve">RD </w:t>
                          </w:r>
                          <w:r>
                            <w:rPr>
                              <w:rFonts w:ascii="Microsoft PhagsPa" w:eastAsia="Microsoft PhagsPa" w:hAnsi="Microsoft PhagsPa" w:cs="Microsoft PhagsPa"/>
                              <w:b/>
                              <w:color w:val="2D8DA7"/>
                              <w:sz w:val="18"/>
                            </w:rPr>
                            <w:t>ENERGY SECURITY &amp; CHEMICAL ENGINEERING CONGRESS</w:t>
                          </w:r>
                        </w:p>
                        <w:p w14:paraId="0186A7D3" w14:textId="77777777" w:rsidR="00294129" w:rsidRDefault="00294129">
                          <w:pPr>
                            <w:spacing w:before="0" w:after="0" w:line="240" w:lineRule="auto"/>
                            <w:ind w:left="-1418" w:hanging="1418"/>
                            <w:jc w:val="right"/>
                            <w:textDirection w:val="btLr"/>
                          </w:pPr>
                          <w:r>
                            <w:rPr>
                              <w:rFonts w:ascii="Microsoft PhagsPa" w:eastAsia="Microsoft PhagsPa" w:hAnsi="Microsoft PhagsPa" w:cs="Microsoft PhagsPa"/>
                              <w:b/>
                              <w:i/>
                              <w:color w:val="2D8DA7"/>
                              <w:sz w:val="16"/>
                            </w:rPr>
                            <w:t>“Green Technological Solution for Sustainable World”</w:t>
                          </w:r>
                        </w:p>
                        <w:p w14:paraId="25E0EBAC" w14:textId="77777777" w:rsidR="00294129" w:rsidRDefault="00294129">
                          <w:pPr>
                            <w:spacing w:before="0"/>
                            <w:jc w:val="right"/>
                            <w:textDirection w:val="btLr"/>
                          </w:pPr>
                          <w:r>
                            <w:rPr>
                              <w:rFonts w:ascii="Microsoft PhagsPa" w:eastAsia="Microsoft PhagsPa" w:hAnsi="Microsoft PhagsPa" w:cs="Microsoft PhagsPa"/>
                              <w:b/>
                              <w:color w:val="2D8DA7"/>
                              <w:sz w:val="16"/>
                            </w:rPr>
                            <w:t>Mon, 28 August – Wed, 30 August, 2023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8E4D38" id="Rectangle 168" o:spid="_x0000_s1036" style="position:absolute;margin-left:101pt;margin-top:-2.4pt;width:275.8pt;height:51.9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" filled="f" stroked="f">
              <v:textbox inset="2.53958mm,1.2694mm,2.53958mm,1.2694mm">
                <w:txbxContent>
                  <w:p w14:paraId="1BAE1C76" w14:textId="77777777" w:rsidR="00294129" w:rsidRDefault="00294129">
                    <w:pPr>
                      <w:spacing w:before="0" w:after="0" w:line="240" w:lineRule="auto"/>
                      <w:ind w:left="-1418" w:hanging="1418"/>
                      <w:jc w:val="right"/>
                      <w:textDirection w:val="btLr"/>
                    </w:pPr>
                    <w:r>
                      <w:rPr>
                        <w:rFonts w:ascii="Microsoft PhagsPa" w:eastAsia="Microsoft PhagsPa" w:hAnsi="Microsoft PhagsPa" w:cs="Microsoft PhagsPa"/>
                        <w:b/>
                        <w:color w:val="2D8DA7"/>
                        <w:sz w:val="18"/>
                      </w:rPr>
                      <w:t>3</w:t>
                    </w:r>
                    <w:r>
                      <w:rPr>
                        <w:rFonts w:ascii="Microsoft PhagsPa" w:eastAsia="Microsoft PhagsPa" w:hAnsi="Microsoft PhagsPa" w:cs="Microsoft PhagsPa"/>
                        <w:b/>
                        <w:color w:val="2D8DA7"/>
                        <w:sz w:val="18"/>
                        <w:vertAlign w:val="superscript"/>
                      </w:rPr>
                      <w:t xml:space="preserve">RD </w:t>
                    </w:r>
                    <w:r>
                      <w:rPr>
                        <w:rFonts w:ascii="Microsoft PhagsPa" w:eastAsia="Microsoft PhagsPa" w:hAnsi="Microsoft PhagsPa" w:cs="Microsoft PhagsPa"/>
                        <w:b/>
                        <w:color w:val="2D8DA7"/>
                        <w:sz w:val="18"/>
                      </w:rPr>
                      <w:t>ENERGY SECURITY &amp; CHEMICAL ENGINEERING CONGRESS</w:t>
                    </w:r>
                  </w:p>
                  <w:p w14:paraId="0186A7D3" w14:textId="77777777" w:rsidR="00294129" w:rsidRDefault="00294129">
                    <w:pPr>
                      <w:spacing w:before="0" w:after="0" w:line="240" w:lineRule="auto"/>
                      <w:ind w:left="-1418" w:hanging="1418"/>
                      <w:jc w:val="right"/>
                      <w:textDirection w:val="btLr"/>
                    </w:pPr>
                    <w:r>
                      <w:rPr>
                        <w:rFonts w:ascii="Microsoft PhagsPa" w:eastAsia="Microsoft PhagsPa" w:hAnsi="Microsoft PhagsPa" w:cs="Microsoft PhagsPa"/>
                        <w:b/>
                        <w:i/>
                        <w:color w:val="2D8DA7"/>
                        <w:sz w:val="16"/>
                      </w:rPr>
                      <w:t>“Green Technological Solution for Sustainable World”</w:t>
                    </w:r>
                  </w:p>
                  <w:p w14:paraId="25E0EBAC" w14:textId="77777777" w:rsidR="00294129" w:rsidRDefault="00294129">
                    <w:pPr>
                      <w:spacing w:before="0"/>
                      <w:jc w:val="right"/>
                      <w:textDirection w:val="btLr"/>
                    </w:pPr>
                    <w:r>
                      <w:rPr>
                        <w:rFonts w:ascii="Microsoft PhagsPa" w:eastAsia="Microsoft PhagsPa" w:hAnsi="Microsoft PhagsPa" w:cs="Microsoft PhagsPa"/>
                        <w:b/>
                        <w:color w:val="2D8DA7"/>
                        <w:sz w:val="16"/>
                      </w:rPr>
                      <w:t>Mon, 28 August – Wed, 30 August, 2023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FC511A0" wp14:editId="764219C3">
          <wp:simplePos x="0" y="0"/>
          <wp:positionH relativeFrom="column">
            <wp:posOffset>-639570</wp:posOffset>
          </wp:positionH>
          <wp:positionV relativeFrom="paragraph">
            <wp:posOffset>89916</wp:posOffset>
          </wp:positionV>
          <wp:extent cx="2039112" cy="612958"/>
          <wp:effectExtent l="0" t="0" r="0" b="0"/>
          <wp:wrapNone/>
          <wp:docPr id="17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9112" cy="6129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60E34ABE" wp14:editId="0AB75370">
          <wp:simplePos x="0" y="0"/>
          <wp:positionH relativeFrom="column">
            <wp:posOffset>4801108</wp:posOffset>
          </wp:positionH>
          <wp:positionV relativeFrom="paragraph">
            <wp:posOffset>-285113</wp:posOffset>
          </wp:positionV>
          <wp:extent cx="1653559" cy="1088214"/>
          <wp:effectExtent l="0" t="0" r="0" b="0"/>
          <wp:wrapNone/>
          <wp:docPr id="17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3559" cy="10882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17717" w:type="dxa"/>
      <w:tblInd w:w="-131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813"/>
      <w:gridCol w:w="5952"/>
      <w:gridCol w:w="5952"/>
    </w:tblGrid>
    <w:tr w:rsidR="00294129" w14:paraId="04E7CCDA" w14:textId="77777777">
      <w:trPr>
        <w:trHeight w:val="360"/>
      </w:trPr>
      <w:tc>
        <w:tcPr>
          <w:tcW w:w="5813" w:type="dxa"/>
        </w:tcPr>
        <w:p w14:paraId="6C332931" w14:textId="77777777" w:rsidR="00294129" w:rsidRDefault="002941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Quattrocento Sans" w:eastAsia="Quattrocento Sans" w:hAnsi="Quattrocento Sans" w:cs="Quattrocento Sans"/>
              <w:b/>
              <w:color w:val="365F91"/>
              <w:sz w:val="16"/>
              <w:szCs w:val="16"/>
            </w:rPr>
          </w:pPr>
        </w:p>
      </w:tc>
      <w:tc>
        <w:tcPr>
          <w:tcW w:w="5952" w:type="dxa"/>
        </w:tcPr>
        <w:p w14:paraId="01C01F69" w14:textId="77777777" w:rsidR="00294129" w:rsidRDefault="002941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Quattrocento Sans" w:eastAsia="Quattrocento Sans" w:hAnsi="Quattrocento Sans" w:cs="Quattrocento Sans"/>
              <w:color w:val="000000"/>
            </w:rPr>
          </w:pPr>
        </w:p>
      </w:tc>
      <w:tc>
        <w:tcPr>
          <w:tcW w:w="5952" w:type="dxa"/>
        </w:tcPr>
        <w:p w14:paraId="4281B41E" w14:textId="77777777" w:rsidR="00294129" w:rsidRDefault="00294129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Quattrocento Sans" w:eastAsia="Quattrocento Sans" w:hAnsi="Quattrocento Sans" w:cs="Quattrocento Sans"/>
              <w:color w:val="000000"/>
            </w:rPr>
          </w:pPr>
        </w:p>
      </w:tc>
    </w:tr>
  </w:tbl>
  <w:p w14:paraId="4BAA8B88" w14:textId="77777777" w:rsidR="00294129" w:rsidRDefault="0029412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eastAsia="Century Gothic"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97EC2"/>
    <w:multiLevelType w:val="multilevel"/>
    <w:tmpl w:val="7B90B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570A48"/>
    <w:multiLevelType w:val="multilevel"/>
    <w:tmpl w:val="1F9AE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325CAD"/>
    <w:multiLevelType w:val="multilevel"/>
    <w:tmpl w:val="54825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5473FA"/>
    <w:multiLevelType w:val="multilevel"/>
    <w:tmpl w:val="1E9EDD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636AA"/>
    <w:multiLevelType w:val="multilevel"/>
    <w:tmpl w:val="9E98B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DC0BC7"/>
    <w:multiLevelType w:val="multilevel"/>
    <w:tmpl w:val="107CE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3E"/>
    <w:rsid w:val="00004270"/>
    <w:rsid w:val="00055915"/>
    <w:rsid w:val="00077147"/>
    <w:rsid w:val="0008542B"/>
    <w:rsid w:val="000E551D"/>
    <w:rsid w:val="00126D45"/>
    <w:rsid w:val="0013453B"/>
    <w:rsid w:val="001B5F6E"/>
    <w:rsid w:val="00233F26"/>
    <w:rsid w:val="00294129"/>
    <w:rsid w:val="002A2A1F"/>
    <w:rsid w:val="002C5534"/>
    <w:rsid w:val="002E313B"/>
    <w:rsid w:val="00306850"/>
    <w:rsid w:val="00342C8E"/>
    <w:rsid w:val="0042066E"/>
    <w:rsid w:val="00536400"/>
    <w:rsid w:val="00547ADE"/>
    <w:rsid w:val="005570A0"/>
    <w:rsid w:val="005649C1"/>
    <w:rsid w:val="005B71A9"/>
    <w:rsid w:val="005F2549"/>
    <w:rsid w:val="0060067C"/>
    <w:rsid w:val="0060131A"/>
    <w:rsid w:val="00662020"/>
    <w:rsid w:val="006D6ED0"/>
    <w:rsid w:val="006D7A99"/>
    <w:rsid w:val="007671BE"/>
    <w:rsid w:val="007E5CEA"/>
    <w:rsid w:val="007F203E"/>
    <w:rsid w:val="008829AB"/>
    <w:rsid w:val="008D5D32"/>
    <w:rsid w:val="0090673E"/>
    <w:rsid w:val="00912334"/>
    <w:rsid w:val="00914D73"/>
    <w:rsid w:val="009424E0"/>
    <w:rsid w:val="009A5394"/>
    <w:rsid w:val="009B58FE"/>
    <w:rsid w:val="009E0AA7"/>
    <w:rsid w:val="009F22A2"/>
    <w:rsid w:val="00A06649"/>
    <w:rsid w:val="00A32879"/>
    <w:rsid w:val="00A41A06"/>
    <w:rsid w:val="00AC5AB4"/>
    <w:rsid w:val="00B2236D"/>
    <w:rsid w:val="00B277A3"/>
    <w:rsid w:val="00B47981"/>
    <w:rsid w:val="00BB7821"/>
    <w:rsid w:val="00C10B03"/>
    <w:rsid w:val="00C5510E"/>
    <w:rsid w:val="00C701F0"/>
    <w:rsid w:val="00C77BC0"/>
    <w:rsid w:val="00C87C7E"/>
    <w:rsid w:val="00CB0554"/>
    <w:rsid w:val="00D14CA4"/>
    <w:rsid w:val="00D36AD4"/>
    <w:rsid w:val="00E23A4C"/>
    <w:rsid w:val="00EB0D3E"/>
    <w:rsid w:val="00F32BF1"/>
    <w:rsid w:val="00F57534"/>
    <w:rsid w:val="00F611D0"/>
    <w:rsid w:val="00F8542F"/>
    <w:rsid w:val="00FA5C23"/>
    <w:rsid w:val="00FA6433"/>
    <w:rsid w:val="00FD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3A785"/>
  <w15:docId w15:val="{FAC8E91C-CD9F-45F0-9CEE-D4456F0C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595959"/>
        <w:lang w:val="en-GB" w:eastAsia="en-MY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945"/>
    <w:rPr>
      <w:rFonts w:eastAsiaTheme="minorHAnsi"/>
      <w:color w:val="595959" w:themeColor="text1" w:themeTint="A6"/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D45945"/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5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77355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233C52"/>
    <w:pPr>
      <w:ind w:left="720"/>
      <w:contextualSpacing/>
    </w:pPr>
  </w:style>
  <w:style w:type="paragraph" w:customStyle="1" w:styleId="Default">
    <w:name w:val="Default"/>
    <w:rsid w:val="005011D7"/>
    <w:pPr>
      <w:autoSpaceDE w:val="0"/>
      <w:autoSpaceDN w:val="0"/>
      <w:adjustRightInd w:val="0"/>
    </w:pPr>
    <w:rPr>
      <w:rFonts w:ascii="Gadugi" w:hAnsi="Gadugi" w:cs="Gadugi"/>
      <w:color w:val="000000"/>
      <w:lang w:val="en-MY"/>
    </w:rPr>
  </w:style>
  <w:style w:type="character" w:styleId="FollowedHyperlink">
    <w:name w:val="FollowedHyperlink"/>
    <w:basedOn w:val="DefaultParagraphFont"/>
    <w:uiPriority w:val="99"/>
    <w:semiHidden/>
    <w:unhideWhenUsed/>
    <w:rsid w:val="002259C1"/>
    <w:rPr>
      <w:color w:val="977B2D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9B58F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0067C"/>
    <w:pPr>
      <w:widowControl w:val="0"/>
      <w:autoSpaceDE w:val="0"/>
      <w:autoSpaceDN w:val="0"/>
      <w:spacing w:before="0" w:after="0" w:line="240" w:lineRule="auto"/>
    </w:pPr>
    <w:rPr>
      <w:rFonts w:ascii="Gadugi" w:eastAsia="Gadugi" w:hAnsi="Gadugi" w:cs="Gadugi"/>
      <w:color w:val="auto"/>
      <w:kern w:val="0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0067C"/>
    <w:rPr>
      <w:rFonts w:ascii="Gadugi" w:eastAsia="Gadugi" w:hAnsi="Gadugi" w:cs="Gadugi"/>
      <w:color w:val="auto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0067C"/>
    <w:pPr>
      <w:widowControl w:val="0"/>
      <w:autoSpaceDE w:val="0"/>
      <w:autoSpaceDN w:val="0"/>
      <w:spacing w:before="0" w:after="0" w:line="240" w:lineRule="auto"/>
      <w:jc w:val="center"/>
    </w:pPr>
    <w:rPr>
      <w:rFonts w:ascii="Verdana" w:eastAsia="Verdana" w:hAnsi="Verdana" w:cs="Verdana"/>
      <w:color w:val="auto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EiIORKIxsRlqDGUo1TKewjV8jw==">AMUW2mVXW0dgYyQkysm4GtWxLM1C5odlEj+CxwV5s87okHtVqn4pAHGeOzCXaSqCJpQnACDUb4WbEa6W80i+tUHMVZBs5QQahoaoGkX9OR6Ry52p2L3Srfa0fnqgGIfefjLRnlkDRuyTIyjGUIXavOuycpkAJI0+2w==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1375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Syuhada</dc:creator>
  <cp:lastModifiedBy>ROS FATIN FARHANA BINTI ABU BAKAR.</cp:lastModifiedBy>
  <cp:revision>7</cp:revision>
  <cp:lastPrinted>2023-01-19T07:18:00Z</cp:lastPrinted>
  <dcterms:created xsi:type="dcterms:W3CDTF">2023-02-22T06:46:00Z</dcterms:created>
  <dcterms:modified xsi:type="dcterms:W3CDTF">2023-02-23T04:26:00Z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9fdb0104429c043ed94bae782986127bb3325d6ab154198c7c6ae39bc2d3bfbf</vt:lpwstr>
  </property>
</Properties>
</file>